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A5E" w:rsidRPr="00A50A5E" w:rsidRDefault="00A50A5E" w:rsidP="00A50A5E">
      <w:r w:rsidRPr="00A50A5E">
        <w:t>RK construction co. herein called the CONTRACTOR agrees to carry out the construction of car parking for life malls group.</w:t>
      </w:r>
    </w:p>
    <w:p w:rsidR="00A50A5E" w:rsidRPr="00A50A5E" w:rsidRDefault="00A50A5E" w:rsidP="00A50A5E">
      <w:r w:rsidRPr="00A50A5E">
        <w:rPr>
          <w:b/>
          <w:bCs/>
        </w:rPr>
        <w:t>CLIENT</w:t>
      </w:r>
      <w:r w:rsidRPr="00A50A5E">
        <w:t>:</w:t>
      </w:r>
    </w:p>
    <w:p w:rsidR="00A50A5E" w:rsidRPr="00A50A5E" w:rsidRDefault="00A50A5E" w:rsidP="00A50A5E">
      <w:r w:rsidRPr="00A50A5E">
        <w:t xml:space="preserve">Name: </w:t>
      </w:r>
      <w:proofErr w:type="spellStart"/>
      <w:r w:rsidRPr="00A50A5E">
        <w:t>Mr.</w:t>
      </w:r>
      <w:proofErr w:type="spellEnd"/>
      <w:r w:rsidRPr="00A50A5E">
        <w:t xml:space="preserve"> Ness Red (life malls)</w:t>
      </w:r>
    </w:p>
    <w:p w:rsidR="00A50A5E" w:rsidRPr="00A50A5E" w:rsidRDefault="00A50A5E" w:rsidP="00A50A5E">
      <w:r w:rsidRPr="00A50A5E">
        <w:t>Address of site: 45, Greg Street, CA</w:t>
      </w:r>
    </w:p>
    <w:p w:rsidR="00A50A5E" w:rsidRPr="00A50A5E" w:rsidRDefault="00A50A5E" w:rsidP="00A50A5E">
      <w:r w:rsidRPr="00A50A5E">
        <w:t>Phone: 482739238093</w:t>
      </w:r>
    </w:p>
    <w:p w:rsidR="00A50A5E" w:rsidRPr="00A50A5E" w:rsidRDefault="00A50A5E" w:rsidP="00A50A5E">
      <w:proofErr w:type="gramStart"/>
      <w:r w:rsidRPr="00A50A5E">
        <w:t>email</w:t>
      </w:r>
      <w:proofErr w:type="gramEnd"/>
      <w:r w:rsidRPr="00A50A5E">
        <w:t>: life2@gmail.com</w:t>
      </w:r>
    </w:p>
    <w:p w:rsidR="00A50A5E" w:rsidRPr="00A50A5E" w:rsidRDefault="00A50A5E" w:rsidP="00A50A5E">
      <w:r w:rsidRPr="00A50A5E">
        <w:rPr>
          <w:u w:val="single"/>
        </w:rPr>
        <w:t>Site Details</w:t>
      </w:r>
      <w:r w:rsidRPr="00A50A5E">
        <w:t>:</w:t>
      </w:r>
    </w:p>
    <w:p w:rsidR="00A50A5E" w:rsidRPr="00A50A5E" w:rsidRDefault="00A50A5E" w:rsidP="00A50A5E">
      <w:r w:rsidRPr="00A50A5E">
        <w:t xml:space="preserve">Area: 2000 </w:t>
      </w:r>
      <w:proofErr w:type="spellStart"/>
      <w:r w:rsidRPr="00A50A5E">
        <w:t>esq.</w:t>
      </w:r>
      <w:proofErr w:type="spellEnd"/>
    </w:p>
    <w:p w:rsidR="00A50A5E" w:rsidRPr="00A50A5E" w:rsidRDefault="00A50A5E" w:rsidP="00A50A5E">
      <w:r w:rsidRPr="00A50A5E">
        <w:t>No. of floors: 2 floor parking</w:t>
      </w:r>
    </w:p>
    <w:p w:rsidR="00A50A5E" w:rsidRPr="00A50A5E" w:rsidRDefault="00A50A5E" w:rsidP="00A50A5E">
      <w:r w:rsidRPr="00A50A5E">
        <w:rPr>
          <w:u w:val="single"/>
        </w:rPr>
        <w:t>Payment details</w:t>
      </w:r>
      <w:r w:rsidRPr="00A50A5E">
        <w:t>:</w:t>
      </w:r>
    </w:p>
    <w:p w:rsidR="00A50A5E" w:rsidRPr="00A50A5E" w:rsidRDefault="00A50A5E" w:rsidP="00A50A5E">
      <w:r w:rsidRPr="00A50A5E">
        <w:t>Total amount: $2000</w:t>
      </w:r>
    </w:p>
    <w:p w:rsidR="00A50A5E" w:rsidRPr="00A50A5E" w:rsidRDefault="00A50A5E" w:rsidP="00A50A5E">
      <w:r w:rsidRPr="00A50A5E">
        <w:t>Payment mode: credit card</w:t>
      </w:r>
    </w:p>
    <w:p w:rsidR="00A50A5E" w:rsidRPr="00A50A5E" w:rsidRDefault="00A50A5E" w:rsidP="00A50A5E">
      <w:r w:rsidRPr="00A50A5E">
        <w:br/>
      </w:r>
    </w:p>
    <w:p w:rsidR="00A50A5E" w:rsidRPr="00A50A5E" w:rsidRDefault="00A50A5E" w:rsidP="00A50A5E">
      <w:r w:rsidRPr="00A50A5E">
        <w:t>Advance payment: $1200</w:t>
      </w:r>
    </w:p>
    <w:p w:rsidR="00A50A5E" w:rsidRPr="00A50A5E" w:rsidRDefault="00A50A5E" w:rsidP="00A50A5E">
      <w:r w:rsidRPr="00A50A5E">
        <w:t>The construction work shall begin on 1’St November, 2010 and the estimated time for completion will be 6 months.</w:t>
      </w:r>
    </w:p>
    <w:p w:rsidR="00A50A5E" w:rsidRPr="00A50A5E" w:rsidRDefault="00A50A5E" w:rsidP="00A50A5E">
      <w:r w:rsidRPr="00A50A5E">
        <w:t>Terms and conditions to be obliged by:</w:t>
      </w:r>
    </w:p>
    <w:p w:rsidR="00A50A5E" w:rsidRPr="00A50A5E" w:rsidRDefault="00A50A5E" w:rsidP="00A50A5E">
      <w:pPr>
        <w:numPr>
          <w:ilvl w:val="0"/>
          <w:numId w:val="1"/>
        </w:numPr>
      </w:pPr>
      <w:r w:rsidRPr="00A50A5E">
        <w:t xml:space="preserve">The client hereby employs the contractor to do all the work and arrange all materials, </w:t>
      </w:r>
      <w:proofErr w:type="spellStart"/>
      <w:r w:rsidRPr="00A50A5E">
        <w:t>labor</w:t>
      </w:r>
      <w:proofErr w:type="spellEnd"/>
      <w:r w:rsidRPr="00A50A5E">
        <w:t>, tools and machinery.</w:t>
      </w:r>
    </w:p>
    <w:p w:rsidR="00A50A5E" w:rsidRPr="00A50A5E" w:rsidRDefault="00A50A5E" w:rsidP="00A50A5E">
      <w:pPr>
        <w:numPr>
          <w:ilvl w:val="0"/>
          <w:numId w:val="1"/>
        </w:numPr>
      </w:pPr>
      <w:r w:rsidRPr="00A50A5E">
        <w:t>The construction shall be carried out in accordance with the drawings and sketches submitted to the chief designer.</w:t>
      </w:r>
    </w:p>
    <w:p w:rsidR="00A50A5E" w:rsidRPr="00A50A5E" w:rsidRDefault="00A50A5E" w:rsidP="00A50A5E">
      <w:pPr>
        <w:numPr>
          <w:ilvl w:val="0"/>
          <w:numId w:val="1"/>
        </w:numPr>
      </w:pPr>
      <w:r w:rsidRPr="00A50A5E">
        <w:t>The client shall not employ any other company or individual for the work assigned to the company. He shall be charged with a heavy fee if found to do so.</w:t>
      </w:r>
    </w:p>
    <w:p w:rsidR="00A50A5E" w:rsidRPr="00A50A5E" w:rsidRDefault="00A50A5E" w:rsidP="00A50A5E">
      <w:pPr>
        <w:numPr>
          <w:ilvl w:val="0"/>
          <w:numId w:val="1"/>
        </w:numPr>
      </w:pPr>
      <w:r w:rsidRPr="00A50A5E">
        <w:t>The contractor shall carry liability insurance of all the workers in case of injury or death on site of construction work.</w:t>
      </w:r>
    </w:p>
    <w:p w:rsidR="00A50A5E" w:rsidRPr="00A50A5E" w:rsidRDefault="00A50A5E" w:rsidP="00A50A5E">
      <w:pPr>
        <w:numPr>
          <w:ilvl w:val="0"/>
          <w:numId w:val="1"/>
        </w:numPr>
      </w:pPr>
      <w:r w:rsidRPr="00A50A5E">
        <w:t xml:space="preserve">The contractor shall protect and defend the client in case of complaints of unpaid work from the </w:t>
      </w:r>
      <w:proofErr w:type="spellStart"/>
      <w:r w:rsidRPr="00A50A5E">
        <w:t>laborers</w:t>
      </w:r>
      <w:proofErr w:type="spellEnd"/>
      <w:r w:rsidRPr="00A50A5E">
        <w:t>.</w:t>
      </w:r>
    </w:p>
    <w:p w:rsidR="00A50A5E" w:rsidRPr="00A50A5E" w:rsidRDefault="00A50A5E" w:rsidP="00A50A5E">
      <w:pPr>
        <w:numPr>
          <w:ilvl w:val="0"/>
          <w:numId w:val="1"/>
        </w:numPr>
      </w:pPr>
      <w:r w:rsidRPr="00A50A5E">
        <w:t>The contractor agrees not to change schedule, design or other specifications of work without prior written consent from the client.</w:t>
      </w:r>
    </w:p>
    <w:p w:rsidR="00A50A5E" w:rsidRPr="00A50A5E" w:rsidRDefault="00A50A5E" w:rsidP="00A50A5E">
      <w:r w:rsidRPr="00A50A5E">
        <w:t>Signatures:</w:t>
      </w:r>
    </w:p>
    <w:p w:rsidR="00A50A5E" w:rsidRPr="00A50A5E" w:rsidRDefault="00A50A5E" w:rsidP="00A50A5E">
      <w:r w:rsidRPr="00A50A5E">
        <w:t>Ness Red             Tim Yang</w:t>
      </w:r>
    </w:p>
    <w:p w:rsidR="003366DE" w:rsidRDefault="00A50A5E">
      <w:r w:rsidRPr="00A50A5E">
        <w:t>(Life Malls)         (RK Constructions)</w:t>
      </w:r>
      <w:bookmarkStart w:id="0" w:name="_GoBack"/>
      <w:bookmarkEnd w:id="0"/>
    </w:p>
    <w:sectPr w:rsidR="003366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D0FAC"/>
    <w:multiLevelType w:val="multilevel"/>
    <w:tmpl w:val="C33A06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A5E"/>
    <w:rsid w:val="003366DE"/>
    <w:rsid w:val="00A5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12666-0A8F-47CE-BD20-1CCA3AF2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Kashif Farooq</dc:creator>
  <cp:keywords/>
  <dc:description/>
  <cp:lastModifiedBy>Kashif Farooq</cp:lastModifiedBy>
  <cp:revision>1</cp:revision>
  <dcterms:created xsi:type="dcterms:W3CDTF">2013-06-03T07:03:00Z</dcterms:created>
  <dcterms:modified xsi:type="dcterms:W3CDTF">2013-06-03T07:04:00Z</dcterms:modified>
</cp:coreProperties>
</file>