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97" w:rsidRPr="009C7997" w:rsidRDefault="009C7997" w:rsidP="009C7997">
      <w:r w:rsidRPr="009C7997">
        <w:t>Date: October 10</w:t>
      </w:r>
      <w:r w:rsidRPr="009C7997">
        <w:rPr>
          <w:vertAlign w:val="superscript"/>
        </w:rPr>
        <w:t>th</w:t>
      </w:r>
      <w:r w:rsidRPr="009C7997">
        <w:t>, 2010</w:t>
      </w:r>
    </w:p>
    <w:p w:rsidR="009C7997" w:rsidRPr="009C7997" w:rsidRDefault="009C7997" w:rsidP="009C7997">
      <w:r w:rsidRPr="009C7997">
        <w:t>Contract Number: 127- H</w:t>
      </w:r>
    </w:p>
    <w:p w:rsidR="009C7997" w:rsidRPr="009C7997" w:rsidRDefault="009C7997" w:rsidP="009C7997">
      <w:r w:rsidRPr="009C7997">
        <w:t xml:space="preserve">This service contract is made and entered by &amp; between Eagle Sales Corporation </w:t>
      </w:r>
      <w:proofErr w:type="spellStart"/>
      <w:r w:rsidRPr="009C7997">
        <w:t>Pvt.</w:t>
      </w:r>
      <w:proofErr w:type="spellEnd"/>
      <w:r w:rsidRPr="009C7997">
        <w:t xml:space="preserve"> Ltd and Grey Line Marketing </w:t>
      </w:r>
      <w:proofErr w:type="spellStart"/>
      <w:r w:rsidRPr="009C7997">
        <w:t>Pvt.</w:t>
      </w:r>
      <w:proofErr w:type="spellEnd"/>
      <w:r w:rsidRPr="009C7997">
        <w:t xml:space="preserve"> Ltd. Hereby, Grey Line </w:t>
      </w:r>
      <w:proofErr w:type="spellStart"/>
      <w:r w:rsidRPr="009C7997">
        <w:t>Pvt.</w:t>
      </w:r>
      <w:proofErr w:type="spellEnd"/>
      <w:r w:rsidRPr="009C7997">
        <w:t xml:space="preserve"> Ltd has agreed to provide their marketing services to promote the products, whereas Eagle Sales Corporation </w:t>
      </w:r>
      <w:proofErr w:type="spellStart"/>
      <w:r w:rsidRPr="009C7997">
        <w:t>Pvt.</w:t>
      </w:r>
      <w:proofErr w:type="spellEnd"/>
      <w:r w:rsidRPr="009C7997">
        <w:t xml:space="preserve"> Ltd is delighted to work with this organization.</w:t>
      </w:r>
    </w:p>
    <w:p w:rsidR="009C7997" w:rsidRPr="009C7997" w:rsidRDefault="009C7997" w:rsidP="009C7997">
      <w:r w:rsidRPr="009C7997">
        <w:t>According to the service requirement, this contract is valid from October 18</w:t>
      </w:r>
      <w:r w:rsidRPr="009C7997">
        <w:rPr>
          <w:vertAlign w:val="superscript"/>
        </w:rPr>
        <w:t>th</w:t>
      </w:r>
      <w:r w:rsidRPr="009C7997">
        <w:t>, 2010 and is terminating on October 18</w:t>
      </w:r>
      <w:r w:rsidRPr="009C7997">
        <w:rPr>
          <w:vertAlign w:val="superscript"/>
        </w:rPr>
        <w:t>th</w:t>
      </w:r>
      <w:r w:rsidRPr="009C7997">
        <w:t>, 2011.</w:t>
      </w:r>
    </w:p>
    <w:p w:rsidR="009C7997" w:rsidRPr="009C7997" w:rsidRDefault="009C7997" w:rsidP="009C7997">
      <w:r w:rsidRPr="009C7997">
        <w:rPr>
          <w:b/>
          <w:bCs/>
        </w:rPr>
        <w:t>Underneath are the Term &amp; conditions on which both the parties are agreed:</w:t>
      </w:r>
    </w:p>
    <w:p w:rsidR="009C7997" w:rsidRPr="009C7997" w:rsidRDefault="009C7997" w:rsidP="009C7997">
      <w:r w:rsidRPr="009C7997">
        <w:t xml:space="preserve">(a)Eagle Sales </w:t>
      </w:r>
      <w:proofErr w:type="spellStart"/>
      <w:r w:rsidRPr="009C7997">
        <w:t>Pvt.</w:t>
      </w:r>
      <w:proofErr w:type="spellEnd"/>
      <w:r w:rsidRPr="009C7997">
        <w:t xml:space="preserve"> Ltd will pay the committed amount of $ 1.2 million in advance in order to begin the marketing campaign by the hired organization, whereas the rest amount will be paid after completion of the campaign.</w:t>
      </w:r>
    </w:p>
    <w:p w:rsidR="009C7997" w:rsidRPr="009C7997" w:rsidRDefault="009C7997" w:rsidP="009C7997">
      <w:r w:rsidRPr="009C7997">
        <w:t xml:space="preserve">(b)Grey Line Marketing </w:t>
      </w:r>
      <w:proofErr w:type="spellStart"/>
      <w:r w:rsidRPr="009C7997">
        <w:t>Pvt.</w:t>
      </w:r>
      <w:proofErr w:type="spellEnd"/>
      <w:r w:rsidRPr="009C7997">
        <w:t xml:space="preserve"> Ltd will not discuss and share the specifications of products with the third party. If any information is found leaked then the contract will be terminated with immediate effect, and the hired organization will pay 60% of the total amount as compensation to the Eagle Sales Corporation </w:t>
      </w:r>
      <w:proofErr w:type="spellStart"/>
      <w:r w:rsidRPr="009C7997">
        <w:t>Pvt.</w:t>
      </w:r>
      <w:proofErr w:type="spellEnd"/>
      <w:r w:rsidRPr="009C7997">
        <w:t xml:space="preserve"> Ltd.</w:t>
      </w:r>
    </w:p>
    <w:p w:rsidR="009C7997" w:rsidRPr="009C7997" w:rsidRDefault="009C7997" w:rsidP="009C7997">
      <w:r w:rsidRPr="009C7997">
        <w:t>(c)  This tenure can be renewed only if the employer organization records good benefits and hype in the sale.</w:t>
      </w:r>
    </w:p>
    <w:p w:rsidR="009C7997" w:rsidRPr="009C7997" w:rsidRDefault="009C7997" w:rsidP="009C7997">
      <w:r w:rsidRPr="009C7997">
        <w:br/>
      </w:r>
    </w:p>
    <w:p w:rsidR="009C7997" w:rsidRPr="009C7997" w:rsidRDefault="009C7997" w:rsidP="009C7997">
      <w:r w:rsidRPr="009C7997">
        <w:t>Both the organizations have understood the fact &amp; commitments and are ready to sign the contract.</w:t>
      </w:r>
    </w:p>
    <w:p w:rsidR="009C7997" w:rsidRPr="009C7997" w:rsidRDefault="009C7997" w:rsidP="009C7997">
      <w:r w:rsidRPr="009C7997">
        <w:rPr>
          <w:b/>
          <w:bCs/>
        </w:rPr>
        <w:t>Signature of Authority:                                                    Signature of Authority:</w:t>
      </w:r>
    </w:p>
    <w:p w:rsidR="009C7997" w:rsidRPr="009C7997" w:rsidRDefault="009C7997" w:rsidP="009C7997">
      <w:r w:rsidRPr="009C7997">
        <w:t>Hannah Smith                                                                      Julie Foster</w:t>
      </w:r>
    </w:p>
    <w:p w:rsidR="009C7997" w:rsidRPr="009C7997" w:rsidRDefault="009C7997" w:rsidP="009C7997">
      <w:r w:rsidRPr="009C7997">
        <w:t>Designation                                                                        Designation:</w:t>
      </w:r>
    </w:p>
    <w:p w:rsidR="009C7997" w:rsidRPr="009C7997" w:rsidRDefault="009C7997" w:rsidP="009C7997">
      <w:r w:rsidRPr="009C7997">
        <w:t>C.E.O- Sales                                                                       C.E.O Marketing</w:t>
      </w:r>
    </w:p>
    <w:p w:rsidR="009C7997" w:rsidRPr="009C7997" w:rsidRDefault="009C7997" w:rsidP="009C7997">
      <w:r w:rsidRPr="009C7997">
        <w:t>Address:                                                                             Address:</w:t>
      </w:r>
    </w:p>
    <w:p w:rsidR="009C7997" w:rsidRPr="009C7997" w:rsidRDefault="009C7997" w:rsidP="009C7997">
      <w:r w:rsidRPr="009C7997">
        <w:t>34/ C- Wing, Official Apartments                                   78/ M, Industrial Area</w:t>
      </w:r>
    </w:p>
    <w:p w:rsidR="009C7997" w:rsidRPr="009C7997" w:rsidRDefault="009C7997" w:rsidP="009C7997">
      <w:r w:rsidRPr="009C7997">
        <w:t>Ottawa, Canada                                                                Toronto Canada</w:t>
      </w:r>
    </w:p>
    <w:p w:rsidR="009C7997" w:rsidRPr="009C7997" w:rsidRDefault="009C7997" w:rsidP="009C7997">
      <w:r w:rsidRPr="009C7997">
        <w:t>Phone Number                                                                   Contact Number:</w:t>
      </w:r>
    </w:p>
    <w:p w:rsidR="009C7997" w:rsidRPr="009C7997" w:rsidRDefault="009C7997" w:rsidP="009C7997">
      <w:r w:rsidRPr="009C7997">
        <w:t>3489 680 2045                                                                    7906 633 6859</w:t>
      </w:r>
    </w:p>
    <w:p w:rsidR="009C7997" w:rsidRPr="009C7997" w:rsidRDefault="009C7997" w:rsidP="009C7997">
      <w:r w:rsidRPr="009C7997">
        <w:t>Official URL:                                                                         Website:</w:t>
      </w:r>
    </w:p>
    <w:p w:rsidR="009C7997" w:rsidRPr="009C7997" w:rsidRDefault="009C7997" w:rsidP="009C7997">
      <w:hyperlink r:id="rId4" w:history="1">
        <w:r w:rsidRPr="009C7997">
          <w:rPr>
            <w:rStyle w:val="Hyperlink"/>
          </w:rPr>
          <w:t>www.eaglesales.com</w:t>
        </w:r>
      </w:hyperlink>
      <w:r w:rsidRPr="009C7997">
        <w:t> </w:t>
      </w:r>
      <w:hyperlink r:id="rId5" w:history="1">
        <w:r w:rsidRPr="009C7997">
          <w:rPr>
            <w:rStyle w:val="Hyperlink"/>
          </w:rPr>
          <w:t>www.greyline.com</w:t>
        </w:r>
      </w:hyperlink>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97"/>
    <w:rsid w:val="009C7997"/>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BE47-6E7A-4B19-AFF2-F6B6DB97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yline.com/" TargetMode="External"/><Relationship Id="rId4" Type="http://schemas.openxmlformats.org/officeDocument/2006/relationships/hyperlink" Target="http://www.eagles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2013-06-03T07:32:00Z</dcterms:created>
  <dcterms:modified xsi:type="dcterms:W3CDTF">2013-06-03T07:46:00Z</dcterms:modified>
</cp:coreProperties>
</file>